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41" w:rsidRDefault="00F02E41" w:rsidP="00F02E41">
      <w:pPr>
        <w:pStyle w:val="a3"/>
        <w:jc w:val="both"/>
      </w:pPr>
      <w:r>
        <w:rPr>
          <w:sz w:val="28"/>
          <w:szCs w:val="28"/>
        </w:rPr>
        <w:t xml:space="preserve">Организацией, предоставляющей услуги по организации питания в </w:t>
      </w:r>
      <w:r w:rsidRPr="002627CE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дошкольное образовательное учреждение </w:t>
      </w:r>
      <w:r w:rsidRPr="002627CE">
        <w:rPr>
          <w:sz w:val="28"/>
          <w:szCs w:val="28"/>
        </w:rPr>
        <w:t xml:space="preserve"> № </w:t>
      </w:r>
      <w:r>
        <w:rPr>
          <w:sz w:val="28"/>
          <w:szCs w:val="28"/>
        </w:rPr>
        <w:t>107</w:t>
      </w:r>
      <w:r w:rsidRPr="002627CE">
        <w:rPr>
          <w:sz w:val="28"/>
          <w:szCs w:val="28"/>
        </w:rPr>
        <w:t xml:space="preserve"> "</w:t>
      </w:r>
      <w:r>
        <w:rPr>
          <w:sz w:val="28"/>
          <w:szCs w:val="28"/>
        </w:rPr>
        <w:t>Лукоморье</w:t>
      </w:r>
      <w:r w:rsidRPr="002627CE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является: </w:t>
      </w:r>
    </w:p>
    <w:p w:rsidR="00F02E41" w:rsidRDefault="00F02E41" w:rsidP="00F02E41">
      <w:pPr>
        <w:pStyle w:val="a3"/>
      </w:pPr>
      <w:r>
        <w:rPr>
          <w:sz w:val="28"/>
          <w:szCs w:val="28"/>
        </w:rPr>
        <w:t>Муниципальное автономное учреждение "Центр социального питания"</w:t>
      </w:r>
    </w:p>
    <w:p w:rsidR="00C342E5" w:rsidRDefault="00C342E5"/>
    <w:sectPr w:rsidR="00C3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76881"/>
    <w:rsid w:val="00C342E5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C9AF-95BC-4513-ACA2-36B70CF4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4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Пoльзователь</dc:creator>
  <cp:keywords/>
  <dc:description/>
  <cp:lastModifiedBy>Пoльзователь</cp:lastModifiedBy>
  <cp:revision>2</cp:revision>
  <dcterms:created xsi:type="dcterms:W3CDTF">2022-09-16T07:37:00Z</dcterms:created>
  <dcterms:modified xsi:type="dcterms:W3CDTF">2022-09-16T07:38:00Z</dcterms:modified>
</cp:coreProperties>
</file>